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0B65A" w14:textId="6A8047F6" w:rsidR="005F7241" w:rsidRDefault="005F7241" w:rsidP="005F7241">
      <w:pPr>
        <w:pStyle w:val="a9"/>
        <w:numPr>
          <w:ilvl w:val="0"/>
          <w:numId w:val="1"/>
        </w:numPr>
      </w:pPr>
      <w:r>
        <w:rPr>
          <w:rFonts w:hint="eastAsia"/>
        </w:rPr>
        <w:t>主域名修改，从squarecabinetry.net转移到sqcabinetry.com，后，</w:t>
      </w:r>
      <w:proofErr w:type="spellStart"/>
      <w:r>
        <w:rPr>
          <w:rFonts w:hint="eastAsia"/>
        </w:rPr>
        <w:t>woodmart</w:t>
      </w:r>
      <w:proofErr w:type="spellEnd"/>
      <w:r>
        <w:rPr>
          <w:rFonts w:hint="eastAsia"/>
        </w:rPr>
        <w:t>上的HTML BLOCKS好像编辑不了，Layouts也不稳定，时好时坏</w:t>
      </w:r>
    </w:p>
    <w:p w14:paraId="2B4867B8" w14:textId="1BC5D851" w:rsidR="005F7241" w:rsidRDefault="005F7241" w:rsidP="005F7241">
      <w:pPr>
        <w:pStyle w:val="a9"/>
        <w:numPr>
          <w:ilvl w:val="0"/>
          <w:numId w:val="1"/>
        </w:numPr>
      </w:pPr>
      <w:r>
        <w:rPr>
          <w:rFonts w:hint="eastAsia"/>
        </w:rPr>
        <w:t>Pages里有个privacy policy的草稿，可以放在resource center下面。</w:t>
      </w:r>
    </w:p>
    <w:p w14:paraId="14E289B7" w14:textId="249A2CD2" w:rsidR="005F7241" w:rsidRDefault="005F7241" w:rsidP="005F7241">
      <w:pPr>
        <w:pStyle w:val="a9"/>
        <w:ind w:left="360"/>
      </w:pPr>
      <w:r>
        <w:rPr>
          <w:rFonts w:hint="eastAsia"/>
          <w:noProof/>
        </w:rPr>
        <w:drawing>
          <wp:inline distT="0" distB="0" distL="0" distR="0" wp14:anchorId="49B6375A" wp14:editId="6E7640F9">
            <wp:extent cx="4419600" cy="825500"/>
            <wp:effectExtent l="0" t="0" r="0" b="0"/>
            <wp:docPr id="7787490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749036" name="图片 77874903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E857D" w14:textId="79080154" w:rsidR="005F7241" w:rsidRDefault="005F7241" w:rsidP="005F7241">
      <w:pPr>
        <w:pStyle w:val="a9"/>
        <w:ind w:left="36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6BFC9D3E" wp14:editId="2B085491">
            <wp:extent cx="3505200" cy="2336800"/>
            <wp:effectExtent l="0" t="0" r="0" b="0"/>
            <wp:docPr id="148914438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144387" name="图片 148914438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3D056" w14:textId="6E1818B5" w:rsidR="005F7241" w:rsidRDefault="005F7241" w:rsidP="005F7241">
      <w:pPr>
        <w:pStyle w:val="a9"/>
        <w:numPr>
          <w:ilvl w:val="0"/>
          <w:numId w:val="1"/>
        </w:numPr>
        <w:rPr>
          <w:rFonts w:hint="eastAsia"/>
        </w:rPr>
      </w:pPr>
      <w:hyperlink r:id="rId7" w:history="1">
        <w:r w:rsidRPr="00953184">
          <w:rPr>
            <w:rStyle w:val="ae"/>
          </w:rPr>
          <w:t>https://sqcabinetry.com/product-category/kitchen-cabinets/framed-cabinets/townsquare-shaker-white/</w:t>
        </w:r>
      </w:hyperlink>
      <w:r>
        <w:rPr>
          <w:rFonts w:hint="eastAsia"/>
        </w:rPr>
        <w:t>这里的内容和在catalog上设置的不同，不止这个款式。所有款式都不同，是不是html blocks上的设置？</w:t>
      </w:r>
    </w:p>
    <w:p w14:paraId="5D40A46D" w14:textId="24EAA54A" w:rsidR="005F7241" w:rsidRDefault="005F7241" w:rsidP="005F7241">
      <w:pPr>
        <w:pStyle w:val="a9"/>
        <w:ind w:left="360"/>
      </w:pPr>
      <w:r>
        <w:rPr>
          <w:noProof/>
        </w:rPr>
        <w:drawing>
          <wp:inline distT="0" distB="0" distL="0" distR="0" wp14:anchorId="2894C00B" wp14:editId="26CA9BC3">
            <wp:extent cx="4711542" cy="2057400"/>
            <wp:effectExtent l="0" t="0" r="635" b="0"/>
            <wp:docPr id="69239009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390096" name="图片 69239009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980" cy="206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B9812" w14:textId="1DC3026C" w:rsidR="005F7241" w:rsidRDefault="005F7241" w:rsidP="005F7241">
      <w:pPr>
        <w:pStyle w:val="a9"/>
        <w:ind w:left="360"/>
      </w:pPr>
      <w:r>
        <w:rPr>
          <w:noProof/>
        </w:rPr>
        <w:lastRenderedPageBreak/>
        <w:drawing>
          <wp:inline distT="0" distB="0" distL="0" distR="0" wp14:anchorId="353C7E56" wp14:editId="6292A180">
            <wp:extent cx="4662659" cy="2813538"/>
            <wp:effectExtent l="0" t="0" r="0" b="6350"/>
            <wp:docPr id="450834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83423" name="图片 4508342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730" cy="2820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F7D09" w14:textId="77777777" w:rsidR="00761E09" w:rsidRDefault="005F7241" w:rsidP="005F7241">
      <w:pPr>
        <w:pStyle w:val="a9"/>
        <w:numPr>
          <w:ilvl w:val="0"/>
          <w:numId w:val="1"/>
        </w:numPr>
      </w:pPr>
      <w:r>
        <w:rPr>
          <w:rFonts w:hint="eastAsia"/>
        </w:rPr>
        <w:t>购物车下面的这个红框内</w:t>
      </w:r>
      <w:r w:rsidR="00761E09">
        <w:rPr>
          <w:rFonts w:hint="eastAsia"/>
        </w:rPr>
        <w:t>内容删除</w:t>
      </w:r>
    </w:p>
    <w:p w14:paraId="29122D1D" w14:textId="0DA56A66" w:rsidR="005F7241" w:rsidRDefault="00761E09" w:rsidP="00761E09">
      <w:pPr>
        <w:pStyle w:val="a9"/>
        <w:ind w:left="360"/>
      </w:pPr>
      <w:r w:rsidRPr="005F7241">
        <w:drawing>
          <wp:inline distT="0" distB="0" distL="0" distR="0" wp14:anchorId="718B7EF5" wp14:editId="6D1C3BA0">
            <wp:extent cx="1150536" cy="4026877"/>
            <wp:effectExtent l="0" t="0" r="5715" b="0"/>
            <wp:docPr id="11339375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136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69176" cy="409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D5827" w14:textId="0D57FC77" w:rsidR="005F7241" w:rsidRDefault="00761E09" w:rsidP="005F7241">
      <w:pPr>
        <w:pStyle w:val="a9"/>
        <w:numPr>
          <w:ilvl w:val="0"/>
          <w:numId w:val="1"/>
        </w:numPr>
      </w:pPr>
      <w:hyperlink r:id="rId11" w:history="1">
        <w:r w:rsidRPr="00953184">
          <w:rPr>
            <w:rStyle w:val="ae"/>
          </w:rPr>
          <w:t>h</w:t>
        </w:r>
        <w:r w:rsidRPr="00953184">
          <w:rPr>
            <w:rStyle w:val="ae"/>
          </w:rPr>
          <w:t>ttps://squarecabinetry.net/checkout/</w:t>
        </w:r>
      </w:hyperlink>
    </w:p>
    <w:p w14:paraId="481576D2" w14:textId="46D3BF4A" w:rsidR="00761E09" w:rsidRDefault="00761E09" w:rsidP="00761E09">
      <w:pPr>
        <w:pStyle w:val="a9"/>
        <w:numPr>
          <w:ilvl w:val="1"/>
          <w:numId w:val="1"/>
        </w:numPr>
      </w:pPr>
      <w:r>
        <w:t>Billing Details</w:t>
      </w:r>
      <w:r>
        <w:rPr>
          <w:rFonts w:hint="eastAsia"/>
        </w:rPr>
        <w:t>可以修改为Customer Information吗</w:t>
      </w:r>
      <w:r>
        <w:rPr>
          <w:rFonts w:hint="eastAsia"/>
        </w:rPr>
        <w:t>?</w:t>
      </w:r>
    </w:p>
    <w:p w14:paraId="652A068F" w14:textId="65234BE9" w:rsidR="00761E09" w:rsidRDefault="00761E09" w:rsidP="00761E09">
      <w:pPr>
        <w:pStyle w:val="a9"/>
        <w:rPr>
          <w:rFonts w:hint="eastAsia"/>
        </w:rPr>
      </w:pPr>
      <w:r w:rsidRPr="0052165F">
        <w:rPr>
          <w:noProof/>
        </w:rPr>
        <w:drawing>
          <wp:inline distT="0" distB="0" distL="0" distR="0" wp14:anchorId="16242820" wp14:editId="68256E76">
            <wp:extent cx="5274310" cy="629285"/>
            <wp:effectExtent l="0" t="0" r="0" b="5715"/>
            <wp:docPr id="10344115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41152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CEC57" w14:textId="7F67B72A" w:rsidR="00761E09" w:rsidRDefault="00761E09" w:rsidP="00761E09">
      <w:pPr>
        <w:pStyle w:val="a9"/>
        <w:numPr>
          <w:ilvl w:val="1"/>
          <w:numId w:val="1"/>
        </w:numPr>
      </w:pPr>
      <w:r>
        <w:rPr>
          <w:rFonts w:hint="eastAsia"/>
        </w:rPr>
        <w:t>这里的这个payment information 和下面截图中的信息可以删除吗？</w:t>
      </w:r>
      <w:r w:rsidRPr="0052165F">
        <w:rPr>
          <w:noProof/>
        </w:rPr>
        <w:lastRenderedPageBreak/>
        <w:drawing>
          <wp:inline distT="0" distB="0" distL="0" distR="0" wp14:anchorId="48EAC855" wp14:editId="5BB705AB">
            <wp:extent cx="5274310" cy="1743710"/>
            <wp:effectExtent l="0" t="0" r="0" b="0"/>
            <wp:docPr id="3460280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02801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D519F" w14:textId="17616783" w:rsidR="00761E09" w:rsidRDefault="00761E09" w:rsidP="00761E09">
      <w:pPr>
        <w:pStyle w:val="a9"/>
        <w:numPr>
          <w:ilvl w:val="1"/>
          <w:numId w:val="1"/>
        </w:numPr>
      </w:pPr>
      <w:r>
        <w:rPr>
          <w:rFonts w:hint="eastAsia"/>
        </w:rPr>
        <w:t>这个 free shipping也是没有的</w:t>
      </w:r>
    </w:p>
    <w:p w14:paraId="383A4CDC" w14:textId="16B7EFA0" w:rsidR="00761E09" w:rsidRPr="00761E09" w:rsidRDefault="00761E09" w:rsidP="00761E09">
      <w:pPr>
        <w:pStyle w:val="a9"/>
        <w:rPr>
          <w:rFonts w:hint="eastAsia"/>
        </w:rPr>
      </w:pPr>
      <w:r w:rsidRPr="00AD45A2">
        <w:rPr>
          <w:noProof/>
        </w:rPr>
        <w:drawing>
          <wp:inline distT="0" distB="0" distL="0" distR="0" wp14:anchorId="3C2F0DF8" wp14:editId="46CE02AA">
            <wp:extent cx="5274310" cy="649605"/>
            <wp:effectExtent l="0" t="0" r="0" b="0"/>
            <wp:docPr id="7129972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99722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05703" w14:textId="73FBF734" w:rsidR="005F7241" w:rsidRDefault="00761E09" w:rsidP="005F7241">
      <w:pPr>
        <w:pStyle w:val="a9"/>
        <w:numPr>
          <w:ilvl w:val="0"/>
          <w:numId w:val="1"/>
        </w:numPr>
      </w:pPr>
      <w:r>
        <w:rPr>
          <w:rFonts w:hint="eastAsia"/>
        </w:rPr>
        <w:t>增加</w:t>
      </w:r>
      <w:r>
        <w:rPr>
          <w:rFonts w:hint="eastAsia"/>
        </w:rPr>
        <w:t>Download</w:t>
      </w:r>
      <w:r>
        <w:rPr>
          <w:rFonts w:hint="eastAsia"/>
        </w:rPr>
        <w:t>页</w:t>
      </w:r>
      <w:r>
        <w:rPr>
          <w:rFonts w:hint="eastAsia"/>
        </w:rPr>
        <w:t>面，这个resource center改为Download</w:t>
      </w:r>
    </w:p>
    <w:p w14:paraId="73ED2736" w14:textId="77777777" w:rsidR="00761E09" w:rsidRDefault="00761E09" w:rsidP="00761E09">
      <w:pPr>
        <w:pStyle w:val="a9"/>
        <w:ind w:left="360"/>
      </w:pPr>
      <w:r w:rsidRPr="0065628A">
        <w:rPr>
          <w:noProof/>
        </w:rPr>
        <w:drawing>
          <wp:inline distT="0" distB="0" distL="0" distR="0" wp14:anchorId="430B6EC8" wp14:editId="28A5D6A9">
            <wp:extent cx="3937000" cy="2552700"/>
            <wp:effectExtent l="0" t="0" r="0" b="0"/>
            <wp:docPr id="613844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84433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64464" w14:textId="77777777" w:rsidR="00761E09" w:rsidRDefault="00761E09" w:rsidP="00761E09">
      <w:pPr>
        <w:pStyle w:val="a9"/>
        <w:ind w:left="360"/>
      </w:pPr>
      <w:r>
        <w:rPr>
          <w:rFonts w:hint="eastAsia"/>
        </w:rPr>
        <w:t>需要这里可以上传文件，可以下载文件的地方</w:t>
      </w:r>
    </w:p>
    <w:p w14:paraId="477AA13F" w14:textId="2AC258F0" w:rsidR="00761E09" w:rsidRDefault="00761E09" w:rsidP="00761E09">
      <w:pPr>
        <w:pStyle w:val="a9"/>
        <w:ind w:left="360"/>
      </w:pPr>
      <w:r>
        <w:rPr>
          <w:rFonts w:hint="eastAsia"/>
        </w:rPr>
        <w:t>点进去</w:t>
      </w:r>
      <w:r>
        <w:rPr>
          <w:rFonts w:hint="eastAsia"/>
        </w:rPr>
        <w:t>和</w:t>
      </w:r>
      <w:r w:rsidR="00EF299C">
        <w:rPr>
          <w:rFonts w:hint="eastAsia"/>
        </w:rPr>
        <w:t>FAQ类似，上面</w:t>
      </w:r>
      <w:r>
        <w:rPr>
          <w:rFonts w:hint="eastAsia"/>
        </w:rPr>
        <w:t xml:space="preserve">一张图片，上面有文字 </w:t>
      </w:r>
      <w:r w:rsidR="00EF299C">
        <w:rPr>
          <w:rFonts w:hint="eastAsia"/>
        </w:rPr>
        <w:t>Download</w:t>
      </w:r>
      <w:r>
        <w:rPr>
          <w:rFonts w:hint="eastAsia"/>
        </w:rPr>
        <w:t xml:space="preserve"> Center</w:t>
      </w:r>
    </w:p>
    <w:p w14:paraId="4688BD89" w14:textId="77777777" w:rsidR="00761E09" w:rsidRDefault="00761E09" w:rsidP="00761E09">
      <w:pPr>
        <w:pStyle w:val="a9"/>
        <w:ind w:left="360"/>
      </w:pPr>
      <w:r>
        <w:rPr>
          <w:rFonts w:hint="eastAsia"/>
        </w:rPr>
        <w:t>下面就是一个标题，然后换行小字描述，右边是 Download 的按钮，下载用</w:t>
      </w:r>
    </w:p>
    <w:p w14:paraId="2E22463C" w14:textId="06DC0DD6" w:rsidR="00761E09" w:rsidRDefault="00761E09" w:rsidP="00761E09">
      <w:pPr>
        <w:pStyle w:val="a9"/>
        <w:ind w:left="360"/>
        <w:rPr>
          <w:rFonts w:hint="eastAsia"/>
        </w:rPr>
      </w:pPr>
      <w:r>
        <w:rPr>
          <w:rFonts w:hint="eastAsia"/>
        </w:rPr>
        <w:t>每个内容中间稍微分割一</w:t>
      </w:r>
    </w:p>
    <w:p w14:paraId="7E6E0F4E" w14:textId="431DF302" w:rsidR="005F7241" w:rsidRDefault="00761E09" w:rsidP="005F7241">
      <w:pPr>
        <w:pStyle w:val="a9"/>
        <w:numPr>
          <w:ilvl w:val="0"/>
          <w:numId w:val="1"/>
        </w:numPr>
      </w:pPr>
      <w:r>
        <w:rPr>
          <w:rFonts w:hint="eastAsia"/>
        </w:rPr>
        <w:t>导航栏增加Sales，类似</w:t>
      </w:r>
      <w:hyperlink r:id="rId16" w:history="1">
        <w:r w:rsidRPr="001A1FCB">
          <w:rPr>
            <w:rStyle w:val="ae"/>
          </w:rPr>
          <w:t>https://www.thertastore.com/the-rta-store-coupons</w:t>
        </w:r>
      </w:hyperlink>
    </w:p>
    <w:p w14:paraId="413672D7" w14:textId="60E07FC4" w:rsidR="00761E09" w:rsidRDefault="00761E09" w:rsidP="00761E09">
      <w:pPr>
        <w:pStyle w:val="a9"/>
        <w:ind w:left="360"/>
      </w:pPr>
      <w:r>
        <w:rPr>
          <w:rFonts w:hint="eastAsia"/>
        </w:rPr>
        <w:t>一个标题一样的，下面是图片，图片链接到具体地址（你可以做一个模板出来，后面我自己修改即可</w:t>
      </w:r>
    </w:p>
    <w:p w14:paraId="14E322DE" w14:textId="68BD6993" w:rsidR="00761E09" w:rsidRDefault="00761E09" w:rsidP="00761E09">
      <w:pPr>
        <w:pStyle w:val="a9"/>
        <w:ind w:left="360"/>
        <w:rPr>
          <w:rFonts w:hint="eastAsia"/>
        </w:rPr>
      </w:pPr>
      <w:r w:rsidRPr="0040450C">
        <w:rPr>
          <w:noProof/>
        </w:rPr>
        <w:drawing>
          <wp:inline distT="0" distB="0" distL="0" distR="0" wp14:anchorId="45881ED1" wp14:editId="57A4BA8A">
            <wp:extent cx="3789485" cy="1192597"/>
            <wp:effectExtent l="0" t="0" r="0" b="1270"/>
            <wp:docPr id="1151480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48069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05109" cy="1197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79124" w14:textId="628AECAE" w:rsidR="00761E09" w:rsidRPr="00761E09" w:rsidRDefault="00761E09" w:rsidP="00761E09">
      <w:pPr>
        <w:pStyle w:val="a9"/>
        <w:ind w:left="360"/>
      </w:pPr>
      <w:r>
        <w:rPr>
          <w:rFonts w:hint="eastAsia"/>
        </w:rPr>
        <w:t>以下页面请检查是否有用，没用请删</w:t>
      </w:r>
      <w:r w:rsidRPr="00AD45A2">
        <w:rPr>
          <w:noProof/>
        </w:rPr>
        <w:lastRenderedPageBreak/>
        <w:drawing>
          <wp:inline distT="0" distB="0" distL="0" distR="0" wp14:anchorId="0DD25D46" wp14:editId="5A5106CB">
            <wp:extent cx="4445000" cy="762000"/>
            <wp:effectExtent l="0" t="0" r="0" b="0"/>
            <wp:docPr id="6579847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8474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45A2">
        <w:rPr>
          <w:noProof/>
        </w:rPr>
        <w:drawing>
          <wp:inline distT="0" distB="0" distL="0" distR="0" wp14:anchorId="5610CD8C" wp14:editId="5DAA5317">
            <wp:extent cx="4267200" cy="749300"/>
            <wp:effectExtent l="0" t="0" r="0" b="0"/>
            <wp:docPr id="616919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91947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1C63">
        <w:rPr>
          <w:noProof/>
        </w:rPr>
        <w:drawing>
          <wp:inline distT="0" distB="0" distL="0" distR="0" wp14:anchorId="06A6AFF2" wp14:editId="43B89D7F">
            <wp:extent cx="4102100" cy="812800"/>
            <wp:effectExtent l="0" t="0" r="0" b="0"/>
            <wp:docPr id="252557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55768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73AE3" w14:textId="21E7D631" w:rsidR="00761E09" w:rsidRDefault="00761E09" w:rsidP="00761E09">
      <w:pPr>
        <w:pStyle w:val="a9"/>
        <w:ind w:left="360"/>
        <w:rPr>
          <w:rFonts w:hint="eastAsia"/>
        </w:rPr>
      </w:pPr>
    </w:p>
    <w:sectPr w:rsidR="00761E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97095"/>
    <w:multiLevelType w:val="multilevel"/>
    <w:tmpl w:val="423C5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7683626"/>
    <w:multiLevelType w:val="multilevel"/>
    <w:tmpl w:val="930CE1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682900827">
    <w:abstractNumId w:val="1"/>
  </w:num>
  <w:num w:numId="2" w16cid:durableId="1437023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241"/>
    <w:rsid w:val="005F7241"/>
    <w:rsid w:val="00761E09"/>
    <w:rsid w:val="00C40908"/>
    <w:rsid w:val="00EF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80A84E"/>
  <w15:chartTrackingRefBased/>
  <w15:docId w15:val="{BF3A87BD-249C-F948-9EFB-CE9B3EAA4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F724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7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724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724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724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724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724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724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724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F724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F72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F72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F724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F724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F724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F724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F724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F724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F724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F7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724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F724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F7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F724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F724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F724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F72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F724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F7241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F7241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F72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sqcabinetry.com/product-category/kitchen-cabinets/framed-cabinets/townsquare-shaker-white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hyperlink" Target="https://www.thertastore.com/the-rta-store-coupons" TargetMode="External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squarecabinetry.net/checkout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2026-05-02T08:00:00Z</dcterms:created>
  <dcterms:modified xsi:type="dcterms:W3CDTF">2026-05-02T08:23:00Z</dcterms:modified>
</cp:coreProperties>
</file>